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6F8" w:rsidRP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6F8">
        <w:rPr>
          <w:rFonts w:ascii="Times New Roman" w:hAnsi="Times New Roman" w:cs="Times New Roman"/>
          <w:b/>
          <w:sz w:val="32"/>
          <w:szCs w:val="32"/>
        </w:rPr>
        <w:t>ПАМЯТКА ГРАЖДАНИНУ</w:t>
      </w:r>
    </w:p>
    <w:p w:rsidR="004856F8" w:rsidRP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4856F8">
        <w:rPr>
          <w:rFonts w:ascii="Times New Roman" w:hAnsi="Times New Roman" w:cs="Times New Roman"/>
          <w:b/>
          <w:sz w:val="32"/>
          <w:szCs w:val="32"/>
        </w:rPr>
        <w:t>по противодействию коррупции</w:t>
      </w:r>
    </w:p>
    <w:p w:rsidR="004856F8" w:rsidRDefault="004856F8" w:rsidP="004856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4856F8" w:rsidRDefault="004856F8" w:rsidP="0048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Pr="004856F8">
        <w:rPr>
          <w:rFonts w:ascii="Times New Roman" w:hAnsi="Times New Roman" w:cs="Times New Roman"/>
          <w:sz w:val="24"/>
          <w:szCs w:val="24"/>
        </w:rPr>
        <w:t>сли Вам предлагают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взятку или у Вас вымогают взятку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Уголовный кодекс Российской Федерации предусматривает два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 xml:space="preserve">вида преступлений, связанных </w:t>
      </w:r>
      <w:proofErr w:type="gramStart"/>
      <w:r w:rsidRPr="004856F8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856F8">
        <w:rPr>
          <w:rFonts w:ascii="Times New Roman" w:hAnsi="Times New Roman" w:cs="Times New Roman"/>
          <w:sz w:val="24"/>
          <w:szCs w:val="24"/>
        </w:rPr>
        <w:t xml:space="preserve"> взяткой: получение взятки (ст. 290);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дача взятки (ст. 291).</w:t>
      </w:r>
    </w:p>
    <w:p w:rsidR="004856F8" w:rsidRPr="004856F8" w:rsidRDefault="004856F8" w:rsidP="00485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56F8" w:rsidRP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F8">
        <w:rPr>
          <w:rFonts w:ascii="Times New Roman" w:hAnsi="Times New Roman" w:cs="Times New Roman"/>
          <w:b/>
          <w:sz w:val="24"/>
          <w:szCs w:val="24"/>
        </w:rPr>
        <w:t>ВЗЯТКОЙ МОГУТ БЫТЬ:</w:t>
      </w:r>
    </w:p>
    <w:p w:rsidR="004856F8" w:rsidRPr="004856F8" w:rsidRDefault="004856F8" w:rsidP="0048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6F8">
        <w:rPr>
          <w:rFonts w:ascii="Times New Roman" w:hAnsi="Times New Roman" w:cs="Times New Roman"/>
          <w:sz w:val="24"/>
          <w:szCs w:val="24"/>
        </w:rPr>
        <w:t>Предметы - деньги, в том числе валюта, банковские чеки и ценные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бумаги, изделия из драгоценных металлов и камней, автомашины,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продукты питания, видеотехника, бытовые приборы и другие товары,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квартиры, дачи, загородные дома, гаражи, земельные участки и другая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недвижимость.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4856F8">
        <w:rPr>
          <w:rFonts w:ascii="Times New Roman" w:hAnsi="Times New Roman" w:cs="Times New Roman"/>
          <w:sz w:val="24"/>
          <w:szCs w:val="24"/>
        </w:rPr>
        <w:t>Услуги и выгоды - лечение, ремонт</w:t>
      </w:r>
      <w:r>
        <w:rPr>
          <w:rFonts w:ascii="Times New Roman" w:hAnsi="Times New Roman" w:cs="Times New Roman"/>
          <w:sz w:val="24"/>
          <w:szCs w:val="24"/>
        </w:rPr>
        <w:t>ные и строительные работы, сана</w:t>
      </w:r>
      <w:r w:rsidRPr="004856F8">
        <w:rPr>
          <w:rFonts w:ascii="Times New Roman" w:hAnsi="Times New Roman" w:cs="Times New Roman"/>
          <w:sz w:val="24"/>
          <w:szCs w:val="24"/>
        </w:rPr>
        <w:t>торные и туристические путевки, поездки за границу, оплата развлечений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и других расходов безвозмездно или по заниженной стоимости.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6F8">
        <w:rPr>
          <w:rFonts w:ascii="Times New Roman" w:hAnsi="Times New Roman" w:cs="Times New Roman"/>
          <w:sz w:val="24"/>
          <w:szCs w:val="24"/>
        </w:rPr>
        <w:t>Завуалированная форма взятки - банковская ссуда в долг или под видом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 xml:space="preserve">погашения несуществующего долга, </w:t>
      </w:r>
      <w:r>
        <w:rPr>
          <w:rFonts w:ascii="Times New Roman" w:hAnsi="Times New Roman" w:cs="Times New Roman"/>
          <w:sz w:val="24"/>
          <w:szCs w:val="24"/>
        </w:rPr>
        <w:t>оплата товаров, купленных по за</w:t>
      </w:r>
      <w:r w:rsidRPr="004856F8">
        <w:rPr>
          <w:rFonts w:ascii="Times New Roman" w:hAnsi="Times New Roman" w:cs="Times New Roman"/>
          <w:sz w:val="24"/>
          <w:szCs w:val="24"/>
        </w:rPr>
        <w:t>ниженной цене, покупка товаров по зав</w:t>
      </w:r>
      <w:r>
        <w:rPr>
          <w:rFonts w:ascii="Times New Roman" w:hAnsi="Times New Roman" w:cs="Times New Roman"/>
          <w:sz w:val="24"/>
          <w:szCs w:val="24"/>
        </w:rPr>
        <w:t>ышенной цене, заключение фиктив</w:t>
      </w:r>
      <w:r w:rsidRPr="004856F8">
        <w:rPr>
          <w:rFonts w:ascii="Times New Roman" w:hAnsi="Times New Roman" w:cs="Times New Roman"/>
          <w:sz w:val="24"/>
          <w:szCs w:val="24"/>
        </w:rPr>
        <w:t>ных трудовых договоров с выплатой зарплаты взяточнику, его родственн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56F8">
        <w:rPr>
          <w:rFonts w:ascii="Times New Roman" w:hAnsi="Times New Roman" w:cs="Times New Roman"/>
          <w:sz w:val="24"/>
          <w:szCs w:val="24"/>
        </w:rPr>
        <w:t>кам, друзьям, получение льготного кредита, завышение гонораров за лекции,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 xml:space="preserve">статьи, и книги, «случайный» выигрыш в </w:t>
      </w:r>
      <w:r>
        <w:rPr>
          <w:rFonts w:ascii="Times New Roman" w:hAnsi="Times New Roman" w:cs="Times New Roman"/>
          <w:sz w:val="24"/>
          <w:szCs w:val="24"/>
        </w:rPr>
        <w:t>казино, прощение долга, уменьше</w:t>
      </w:r>
      <w:r w:rsidRPr="004856F8">
        <w:rPr>
          <w:rFonts w:ascii="Times New Roman" w:hAnsi="Times New Roman" w:cs="Times New Roman"/>
          <w:sz w:val="24"/>
          <w:szCs w:val="24"/>
        </w:rPr>
        <w:t>ние арендной платы, увеличение процентных ставок по кредиту и</w:t>
      </w:r>
      <w:proofErr w:type="gramEnd"/>
      <w:r w:rsidRPr="004856F8">
        <w:rPr>
          <w:rFonts w:ascii="Times New Roman" w:hAnsi="Times New Roman" w:cs="Times New Roman"/>
          <w:sz w:val="24"/>
          <w:szCs w:val="24"/>
        </w:rPr>
        <w:t xml:space="preserve"> т.д.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F8">
        <w:rPr>
          <w:rFonts w:ascii="Times New Roman" w:hAnsi="Times New Roman" w:cs="Times New Roman"/>
          <w:b/>
          <w:sz w:val="24"/>
          <w:szCs w:val="24"/>
        </w:rPr>
        <w:t xml:space="preserve">КТО МОЖЕТ БЫТЬ ПРИВЛЕЧЕН К УГОЛОВНОЙ ОТВЕТСТВЕННОСТИ </w:t>
      </w:r>
    </w:p>
    <w:p w:rsidR="004856F8" w:rsidRP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F8">
        <w:rPr>
          <w:rFonts w:ascii="Times New Roman" w:hAnsi="Times New Roman" w:cs="Times New Roman"/>
          <w:b/>
          <w:sz w:val="24"/>
          <w:szCs w:val="24"/>
        </w:rPr>
        <w:t>ЗА ПОЛУЧЕНИЕ ВЗЯТКИ?</w:t>
      </w:r>
    </w:p>
    <w:p w:rsidR="004856F8" w:rsidRPr="004856F8" w:rsidRDefault="004856F8" w:rsidP="004856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Взяткополучателем может быть признано только должностное лицо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представитель власти или чинов</w:t>
      </w:r>
      <w:r>
        <w:rPr>
          <w:rFonts w:ascii="Times New Roman" w:hAnsi="Times New Roman" w:cs="Times New Roman"/>
          <w:sz w:val="24"/>
          <w:szCs w:val="24"/>
        </w:rPr>
        <w:t>ник, выполняющий организационно-</w:t>
      </w:r>
      <w:r w:rsidRPr="004856F8">
        <w:rPr>
          <w:rFonts w:ascii="Times New Roman" w:hAnsi="Times New Roman" w:cs="Times New Roman"/>
          <w:sz w:val="24"/>
          <w:szCs w:val="24"/>
        </w:rPr>
        <w:t>распорядительные или административно-хозяйственные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Представитель власти - это государственный или муниципальный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чиновник любого ранга - сотрудник областной или городской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администрации, мэрии, министерства или ведомства, любого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государственного учреждения, правоохранительного органа, воинской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части или военкомата, судья, прокурор, следователь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 xml:space="preserve">Лицо, выполняющее </w:t>
      </w:r>
      <w:proofErr w:type="gramStart"/>
      <w:r w:rsidRPr="004856F8">
        <w:rPr>
          <w:rFonts w:ascii="Times New Roman" w:hAnsi="Times New Roman" w:cs="Times New Roman"/>
          <w:sz w:val="24"/>
          <w:szCs w:val="24"/>
        </w:rPr>
        <w:t>организационно-распорядительные</w:t>
      </w:r>
      <w:proofErr w:type="gramEnd"/>
      <w:r w:rsidRPr="004856F8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административно-хозяйственные функции - это начальник финансового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хозяйственного подразделения государственного 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 xml:space="preserve">органа, </w:t>
      </w:r>
      <w:proofErr w:type="spellStart"/>
      <w:r w:rsidRPr="004856F8">
        <w:rPr>
          <w:rFonts w:ascii="Times New Roman" w:hAnsi="Times New Roman" w:cs="Times New Roman"/>
          <w:sz w:val="24"/>
          <w:szCs w:val="24"/>
        </w:rPr>
        <w:t>ЖЭКа</w:t>
      </w:r>
      <w:proofErr w:type="spellEnd"/>
      <w:r w:rsidRPr="004856F8">
        <w:rPr>
          <w:rFonts w:ascii="Times New Roman" w:hAnsi="Times New Roman" w:cs="Times New Roman"/>
          <w:sz w:val="24"/>
          <w:szCs w:val="24"/>
        </w:rPr>
        <w:t>, член государственной экспертной, призывной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экзаменационной комиссии, директор или завуч школы, ректор ВУЗа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декан факультета и т.д. В соответствии со ст. 291 Уголовного кодекса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Федерации дача взятки должностному лицу, лично или 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посредника наказывается штрафом в размере от пятнадцатикратной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до тридцатикратной суммы взятки, либо принудительными работами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на срок до трех лет, либо лишением свободы на срок до двух лет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штрафом в размере десятикратной суммы взятки.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Гражданин, давший взятку или совершивший коммерческий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подкуп, может быть освобожден от ответственности, если: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установлен факт вымогательства взятки со стороны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лица;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гражданин добровольно сообщил в правоохранительные органы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56F8">
        <w:rPr>
          <w:rFonts w:ascii="Times New Roman" w:hAnsi="Times New Roman" w:cs="Times New Roman"/>
          <w:sz w:val="24"/>
          <w:szCs w:val="24"/>
        </w:rPr>
        <w:t>содеянном</w:t>
      </w:r>
      <w:proofErr w:type="gramEnd"/>
      <w:r w:rsidRPr="004856F8">
        <w:rPr>
          <w:rFonts w:ascii="Times New Roman" w:hAnsi="Times New Roman" w:cs="Times New Roman"/>
          <w:sz w:val="24"/>
          <w:szCs w:val="24"/>
        </w:rPr>
        <w:t>.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коммерческом подкупе, если правоохранительным органам стало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известно об этом из других источников.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Заведомо ложный донос о вым</w:t>
      </w:r>
      <w:r>
        <w:rPr>
          <w:rFonts w:ascii="Times New Roman" w:hAnsi="Times New Roman" w:cs="Times New Roman"/>
          <w:sz w:val="24"/>
          <w:szCs w:val="24"/>
        </w:rPr>
        <w:t>огательстве взятки или коммерче</w:t>
      </w:r>
      <w:r w:rsidRPr="004856F8">
        <w:rPr>
          <w:rFonts w:ascii="Times New Roman" w:hAnsi="Times New Roman" w:cs="Times New Roman"/>
          <w:sz w:val="24"/>
          <w:szCs w:val="24"/>
        </w:rPr>
        <w:t>ском подкупе рассматривается Уголовным кодексом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Федерации как преступление и наказывается лишением свободы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срок до шести лет (ст. 306).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Взятка может быть предложена как прямо («если вопрос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решен в нашу пользу, то получите»), так и косвенно.</w:t>
      </w:r>
    </w:p>
    <w:p w:rsid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F8">
        <w:rPr>
          <w:rFonts w:ascii="Times New Roman" w:hAnsi="Times New Roman" w:cs="Times New Roman"/>
          <w:b/>
          <w:sz w:val="24"/>
          <w:szCs w:val="24"/>
        </w:rPr>
        <w:lastRenderedPageBreak/>
        <w:t>НЕКОТОРЫЕ КОСВЕННЫЕ ПРИЗНАКИ ВЫМОГАНИЯ ВЗЯТКИ: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1. Разговор о возможной взятке носит иносказательный характер,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 xml:space="preserve">речь </w:t>
      </w:r>
      <w:proofErr w:type="spellStart"/>
      <w:r w:rsidRPr="004856F8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4856F8">
        <w:rPr>
          <w:rFonts w:ascii="Times New Roman" w:hAnsi="Times New Roman" w:cs="Times New Roman"/>
          <w:sz w:val="24"/>
          <w:szCs w:val="24"/>
        </w:rPr>
        <w:t xml:space="preserve"> состоит из односложных предложений,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содержащих открытых заявлений о том, что при положительном решении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спорного вопроса он примет деньги или окажет ему какие-либо услуги;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никакие «опасные» выражения при этом не допускаются.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 xml:space="preserve">2. В ходе беседы </w:t>
      </w:r>
      <w:proofErr w:type="spellStart"/>
      <w:r w:rsidRPr="004856F8">
        <w:rPr>
          <w:rFonts w:ascii="Times New Roman" w:hAnsi="Times New Roman" w:cs="Times New Roman"/>
          <w:sz w:val="24"/>
          <w:szCs w:val="24"/>
        </w:rPr>
        <w:t>взятковымогатель</w:t>
      </w:r>
      <w:proofErr w:type="spellEnd"/>
      <w:r w:rsidRPr="004856F8">
        <w:rPr>
          <w:rFonts w:ascii="Times New Roman" w:hAnsi="Times New Roman" w:cs="Times New Roman"/>
          <w:sz w:val="24"/>
          <w:szCs w:val="24"/>
        </w:rPr>
        <w:t>, при наличии свидетелей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аудио, видеотехники, жестами или мимикой дает понять, что готов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обсудить возможности решения этого вопроса в другой обстановке 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другое время, в другом месте).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3. Сумма или характер взятки не озвучиваются; вместе с 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соответствующие цифры могут быть написаны на листке бумаги, набраны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на калькуляторе или компьютере и продемонстрированы потенциальному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взяткодателю.</w:t>
      </w:r>
    </w:p>
    <w:p w:rsid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856F8">
        <w:rPr>
          <w:rFonts w:ascii="Times New Roman" w:hAnsi="Times New Roman" w:cs="Times New Roman"/>
          <w:sz w:val="24"/>
          <w:szCs w:val="24"/>
        </w:rPr>
        <w:t>Взятковымогатель</w:t>
      </w:r>
      <w:proofErr w:type="spellEnd"/>
      <w:r w:rsidRPr="004856F8">
        <w:rPr>
          <w:rFonts w:ascii="Times New Roman" w:hAnsi="Times New Roman" w:cs="Times New Roman"/>
          <w:sz w:val="24"/>
          <w:szCs w:val="24"/>
        </w:rPr>
        <w:t xml:space="preserve"> может переадресовать продолжение контакта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 xml:space="preserve">другому человеку, напрямую не связанному с решением вопроса. </w:t>
      </w:r>
    </w:p>
    <w:p w:rsid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F8">
        <w:rPr>
          <w:rFonts w:ascii="Times New Roman" w:hAnsi="Times New Roman" w:cs="Times New Roman"/>
          <w:b/>
          <w:sz w:val="24"/>
          <w:szCs w:val="24"/>
        </w:rPr>
        <w:t xml:space="preserve">ВАШИ ДЕЙСТВИЯ В СЛУЧАЕ ПРЕДЛОЖЕНИЯ </w:t>
      </w:r>
    </w:p>
    <w:p w:rsidR="004856F8" w:rsidRP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F8">
        <w:rPr>
          <w:rFonts w:ascii="Times New Roman" w:hAnsi="Times New Roman" w:cs="Times New Roman"/>
          <w:b/>
          <w:sz w:val="24"/>
          <w:szCs w:val="24"/>
        </w:rPr>
        <w:t>ИЛИ ВЫМОГАТЕЛЬСТВА ВЗЯТКИ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вести себя крайне осторожно, веж</w:t>
      </w:r>
      <w:r>
        <w:rPr>
          <w:rFonts w:ascii="Times New Roman" w:hAnsi="Times New Roman" w:cs="Times New Roman"/>
          <w:sz w:val="24"/>
          <w:szCs w:val="24"/>
        </w:rPr>
        <w:t>ливо, без заискивания, не допус</w:t>
      </w:r>
      <w:r w:rsidRPr="004856F8">
        <w:rPr>
          <w:rFonts w:ascii="Times New Roman" w:hAnsi="Times New Roman" w:cs="Times New Roman"/>
          <w:sz w:val="24"/>
          <w:szCs w:val="24"/>
        </w:rPr>
        <w:t>кая опрометчивых высказываний, котор</w:t>
      </w:r>
      <w:r>
        <w:rPr>
          <w:rFonts w:ascii="Times New Roman" w:hAnsi="Times New Roman" w:cs="Times New Roman"/>
          <w:sz w:val="24"/>
          <w:szCs w:val="24"/>
        </w:rPr>
        <w:t>ые могли бы трактоваться взятко</w:t>
      </w:r>
      <w:r w:rsidRPr="004856F8">
        <w:rPr>
          <w:rFonts w:ascii="Times New Roman" w:hAnsi="Times New Roman" w:cs="Times New Roman"/>
          <w:sz w:val="24"/>
          <w:szCs w:val="24"/>
        </w:rPr>
        <w:t>дателем (</w:t>
      </w:r>
      <w:proofErr w:type="spellStart"/>
      <w:r w:rsidRPr="004856F8">
        <w:rPr>
          <w:rFonts w:ascii="Times New Roman" w:hAnsi="Times New Roman" w:cs="Times New Roman"/>
          <w:sz w:val="24"/>
          <w:szCs w:val="24"/>
        </w:rPr>
        <w:t>взятковымогателем</w:t>
      </w:r>
      <w:proofErr w:type="spellEnd"/>
      <w:r w:rsidRPr="004856F8">
        <w:rPr>
          <w:rFonts w:ascii="Times New Roman" w:hAnsi="Times New Roman" w:cs="Times New Roman"/>
          <w:sz w:val="24"/>
          <w:szCs w:val="24"/>
        </w:rPr>
        <w:t>) либо ка</w:t>
      </w:r>
      <w:r>
        <w:rPr>
          <w:rFonts w:ascii="Times New Roman" w:hAnsi="Times New Roman" w:cs="Times New Roman"/>
          <w:sz w:val="24"/>
          <w:szCs w:val="24"/>
        </w:rPr>
        <w:t>к готовность, либо как категори</w:t>
      </w:r>
      <w:r w:rsidRPr="004856F8">
        <w:rPr>
          <w:rFonts w:ascii="Times New Roman" w:hAnsi="Times New Roman" w:cs="Times New Roman"/>
          <w:sz w:val="24"/>
          <w:szCs w:val="24"/>
        </w:rPr>
        <w:t>ческий отказ принять (дать) взятку;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внимательно выслушать и точно запомнить предложенные Вам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условия (размеры сумм, наименование товаров и характер услуг, сроки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способы передачи взятки, форма комме</w:t>
      </w:r>
      <w:r>
        <w:rPr>
          <w:rFonts w:ascii="Times New Roman" w:hAnsi="Times New Roman" w:cs="Times New Roman"/>
          <w:sz w:val="24"/>
          <w:szCs w:val="24"/>
        </w:rPr>
        <w:t>рческого подкупа, последователь</w:t>
      </w:r>
      <w:r w:rsidRPr="004856F8">
        <w:rPr>
          <w:rFonts w:ascii="Times New Roman" w:hAnsi="Times New Roman" w:cs="Times New Roman"/>
          <w:sz w:val="24"/>
          <w:szCs w:val="24"/>
        </w:rPr>
        <w:t>ность решения вопросов);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постараться перенести вопрос о времени и месте передачи взятки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до следующей беседы и предложить хорошо знакомое Вам место для с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4856F8">
        <w:rPr>
          <w:rFonts w:ascii="Times New Roman" w:hAnsi="Times New Roman" w:cs="Times New Roman"/>
          <w:sz w:val="24"/>
          <w:szCs w:val="24"/>
        </w:rPr>
        <w:t>дующей встречи;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не берите инициативу в разговоре на себя, больше «работайте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прием», позволяйте потенциальному взяткополучателю (взяткодателю)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«выговориться», сообщить Вам как можно больше информации;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при наличии у Вас диктофона постараться записать (скрытно)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предложение о взятке или ее вымогательстве.</w:t>
      </w:r>
    </w:p>
    <w:p w:rsid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56F8" w:rsidRPr="004856F8" w:rsidRDefault="004856F8" w:rsidP="004856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6F8">
        <w:rPr>
          <w:rFonts w:ascii="Times New Roman" w:hAnsi="Times New Roman" w:cs="Times New Roman"/>
          <w:b/>
          <w:sz w:val="24"/>
          <w:szCs w:val="24"/>
        </w:rPr>
        <w:t>ЧТО СЛЕДУЕТ ВАМ ПРЕДПРИНЯТЬ СРАЗУ ПОСЛЕ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b/>
          <w:sz w:val="24"/>
          <w:szCs w:val="24"/>
        </w:rPr>
        <w:t>СВЕРШИВШЕГОСЯ ФАКТА ПРЕДЛОЖЕНИЯ ИЛИ ВЫМОГАНИЯ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b/>
          <w:sz w:val="24"/>
          <w:szCs w:val="24"/>
        </w:rPr>
        <w:t>ВЗЯТКИ?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1. Сообщить о данном факте в письменной форме министру труда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социальной защиты населения Ставропольского края.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Отдел кадрового обеспечения и государственной гражданской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службы министерства тел. 95-12-27 и 35-38-13.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Телефон доверия министерства 35-06-12.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2. Сообщить о данном факте в правоохранительные органы: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26-49-10 - Телефон доверия ГУВД по Ставропольскому краю;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30-44-96 - Телефон доверия ОВД по Ленинскому району;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26-99-90 - Телефон доверия ОВД по Октябрьскому району;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30-51-20 - Телефон доверия ОВД по Промышленному району;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29-79-68 – Телефон дежурной части Прокуратуры Ставропольского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края,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 xml:space="preserve">• 37-08-04 – Телефон прокуратуры Ленинского района </w:t>
      </w:r>
      <w:proofErr w:type="gramStart"/>
      <w:r w:rsidRPr="004856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56F8">
        <w:rPr>
          <w:rFonts w:ascii="Times New Roman" w:hAnsi="Times New Roman" w:cs="Times New Roman"/>
          <w:sz w:val="24"/>
          <w:szCs w:val="24"/>
        </w:rPr>
        <w:t>. Ставрополя;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 xml:space="preserve">• 26-16-43 – Телефон прокуратуры Октябрьского района </w:t>
      </w:r>
      <w:proofErr w:type="gramStart"/>
      <w:r w:rsidRPr="004856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856F8">
        <w:rPr>
          <w:rFonts w:ascii="Times New Roman" w:hAnsi="Times New Roman" w:cs="Times New Roman"/>
          <w:sz w:val="24"/>
          <w:szCs w:val="24"/>
        </w:rPr>
        <w:t>. Ставрополя;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• 35-12-37, 35-80-40 – Телефоны прокуратуры Промышленного района г</w:t>
      </w:r>
      <w:proofErr w:type="gramStart"/>
      <w:r w:rsidRPr="004856F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4856F8">
        <w:rPr>
          <w:rFonts w:ascii="Times New Roman" w:hAnsi="Times New Roman" w:cs="Times New Roman"/>
          <w:sz w:val="24"/>
          <w:szCs w:val="24"/>
        </w:rPr>
        <w:t>таврополя.</w:t>
      </w:r>
    </w:p>
    <w:p w:rsidR="004856F8" w:rsidRPr="004856F8" w:rsidRDefault="004856F8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6F8">
        <w:rPr>
          <w:rFonts w:ascii="Times New Roman" w:hAnsi="Times New Roman" w:cs="Times New Roman"/>
          <w:sz w:val="24"/>
          <w:szCs w:val="24"/>
        </w:rPr>
        <w:t>Вместе с тем, на официальном сайте министерства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http://www.minsoc26.ru./ Вы можете направить виртуальное сообщение о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коррупционной деятельности. В случаях предложения или вымогательства взятки со стороны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сотрудников органов внутренних дел, безопасности и других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правоохранительных органов, Вы можете обращаться непосредственно в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подразделения собственной безопасности этих органов, которые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занимаются вопросами пресечения преступлений, совершаемых их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сотрудниками.</w:t>
      </w:r>
    </w:p>
    <w:p w:rsidR="00470A2D" w:rsidRDefault="00470A2D" w:rsidP="004856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6F8" w:rsidRPr="00470A2D" w:rsidRDefault="004856F8" w:rsidP="00470A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A2D">
        <w:rPr>
          <w:rFonts w:ascii="Times New Roman" w:hAnsi="Times New Roman" w:cs="Times New Roman"/>
          <w:b/>
          <w:sz w:val="24"/>
          <w:szCs w:val="24"/>
        </w:rPr>
        <w:lastRenderedPageBreak/>
        <w:t>ЭТО ВАЖНО ЗНАТЬ!</w:t>
      </w:r>
    </w:p>
    <w:p w:rsidR="00213B59" w:rsidRPr="00470A2D" w:rsidRDefault="004856F8" w:rsidP="00470A2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856F8">
        <w:rPr>
          <w:rFonts w:ascii="Times New Roman" w:hAnsi="Times New Roman" w:cs="Times New Roman"/>
          <w:sz w:val="24"/>
          <w:szCs w:val="24"/>
        </w:rPr>
        <w:t xml:space="preserve">Устные сообщения и письменные </w:t>
      </w:r>
      <w:r w:rsidR="00470A2D">
        <w:rPr>
          <w:rFonts w:ascii="Times New Roman" w:hAnsi="Times New Roman" w:cs="Times New Roman"/>
          <w:sz w:val="24"/>
          <w:szCs w:val="24"/>
        </w:rPr>
        <w:t>заявления о преступлениях прини</w:t>
      </w:r>
      <w:r w:rsidRPr="004856F8">
        <w:rPr>
          <w:rFonts w:ascii="Times New Roman" w:hAnsi="Times New Roman" w:cs="Times New Roman"/>
          <w:sz w:val="24"/>
          <w:szCs w:val="24"/>
        </w:rPr>
        <w:t>маются в правоохранительных органах н</w:t>
      </w:r>
      <w:r w:rsidR="00470A2D">
        <w:rPr>
          <w:rFonts w:ascii="Times New Roman" w:hAnsi="Times New Roman" w:cs="Times New Roman"/>
          <w:sz w:val="24"/>
          <w:szCs w:val="24"/>
        </w:rPr>
        <w:t>езависимо от места и времени со</w:t>
      </w:r>
      <w:r w:rsidRPr="004856F8">
        <w:rPr>
          <w:rFonts w:ascii="Times New Roman" w:hAnsi="Times New Roman" w:cs="Times New Roman"/>
          <w:sz w:val="24"/>
          <w:szCs w:val="24"/>
        </w:rPr>
        <w:t>вершения преступления круглосуточно.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прокуратуры, Федеральной службы безопасности, таможенного органа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 xml:space="preserve">или органа </w:t>
      </w:r>
      <w:proofErr w:type="spellStart"/>
      <w:r w:rsidRPr="004856F8">
        <w:rPr>
          <w:rFonts w:ascii="Times New Roman" w:hAnsi="Times New Roman" w:cs="Times New Roman"/>
          <w:sz w:val="24"/>
          <w:szCs w:val="24"/>
        </w:rPr>
        <w:t>наркоконтроля</w:t>
      </w:r>
      <w:proofErr w:type="spellEnd"/>
      <w:r w:rsidRPr="004856F8">
        <w:rPr>
          <w:rFonts w:ascii="Times New Roman" w:hAnsi="Times New Roman" w:cs="Times New Roman"/>
          <w:sz w:val="24"/>
          <w:szCs w:val="24"/>
        </w:rPr>
        <w:t xml:space="preserve"> Вас обязаны выслушать и принять сообщение в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устной или письменной форме, при этом Вам следует поинтересоваться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фамилией, должностью и рабочим телефоном сотрудника, принявшего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сообщение.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Вы имеете право получить копию сво</w:t>
      </w:r>
      <w:r w:rsidR="00470A2D">
        <w:rPr>
          <w:rFonts w:ascii="Times New Roman" w:hAnsi="Times New Roman" w:cs="Times New Roman"/>
          <w:sz w:val="24"/>
          <w:szCs w:val="24"/>
        </w:rPr>
        <w:t>его заявления с отметкой о реги</w:t>
      </w:r>
      <w:r w:rsidRPr="004856F8">
        <w:rPr>
          <w:rFonts w:ascii="Times New Roman" w:hAnsi="Times New Roman" w:cs="Times New Roman"/>
          <w:sz w:val="24"/>
          <w:szCs w:val="24"/>
        </w:rPr>
        <w:t>страции его в правоохранительном органе или талон-уведомление, в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котором указываются сведения о сотруднике, принявшем сообщение, и его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подпись, регистрационный номер, наименование, адрес и телефон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правоохранительного органа, дата приема сообщения.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 правоохранительном органе полу</w:t>
      </w:r>
      <w:r w:rsidR="00470A2D">
        <w:rPr>
          <w:rFonts w:ascii="Times New Roman" w:hAnsi="Times New Roman" w:cs="Times New Roman"/>
          <w:sz w:val="24"/>
          <w:szCs w:val="24"/>
        </w:rPr>
        <w:t>ченное от Вас сообщение (заявле</w:t>
      </w:r>
      <w:r w:rsidRPr="004856F8">
        <w:rPr>
          <w:rFonts w:ascii="Times New Roman" w:hAnsi="Times New Roman" w:cs="Times New Roman"/>
          <w:sz w:val="24"/>
          <w:szCs w:val="24"/>
        </w:rPr>
        <w:t>ние) должно быть незамедлительно з</w:t>
      </w:r>
      <w:r w:rsidR="00470A2D">
        <w:rPr>
          <w:rFonts w:ascii="Times New Roman" w:hAnsi="Times New Roman" w:cs="Times New Roman"/>
          <w:sz w:val="24"/>
          <w:szCs w:val="24"/>
        </w:rPr>
        <w:t>арегистрировано и доложено выше</w:t>
      </w:r>
      <w:r w:rsidRPr="004856F8">
        <w:rPr>
          <w:rFonts w:ascii="Times New Roman" w:hAnsi="Times New Roman" w:cs="Times New Roman"/>
          <w:sz w:val="24"/>
          <w:szCs w:val="24"/>
        </w:rPr>
        <w:t>стоящему руководителю для осуществл</w:t>
      </w:r>
      <w:r w:rsidR="00470A2D">
        <w:rPr>
          <w:rFonts w:ascii="Times New Roman" w:hAnsi="Times New Roman" w:cs="Times New Roman"/>
          <w:sz w:val="24"/>
          <w:szCs w:val="24"/>
        </w:rPr>
        <w:t>ения процессуальных действий со</w:t>
      </w:r>
      <w:r w:rsidRPr="004856F8">
        <w:rPr>
          <w:rFonts w:ascii="Times New Roman" w:hAnsi="Times New Roman" w:cs="Times New Roman"/>
          <w:sz w:val="24"/>
          <w:szCs w:val="24"/>
        </w:rPr>
        <w:t>гласно требованиям Уголовно-процессуального кодекса Российской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Федерации.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Вы имеете право выяснить в правоохранительном органе, которому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поручено заниматься исполнением Ваше</w:t>
      </w:r>
      <w:r w:rsidR="00470A2D">
        <w:rPr>
          <w:rFonts w:ascii="Times New Roman" w:hAnsi="Times New Roman" w:cs="Times New Roman"/>
          <w:sz w:val="24"/>
          <w:szCs w:val="24"/>
        </w:rPr>
        <w:t>го заявления, о характере прини</w:t>
      </w:r>
      <w:r w:rsidRPr="004856F8">
        <w:rPr>
          <w:rFonts w:ascii="Times New Roman" w:hAnsi="Times New Roman" w:cs="Times New Roman"/>
          <w:sz w:val="24"/>
          <w:szCs w:val="24"/>
        </w:rPr>
        <w:t>маемых мер и требовать приема Вас руководителем соот</w:t>
      </w:r>
      <w:r w:rsidR="00470A2D">
        <w:rPr>
          <w:rFonts w:ascii="Times New Roman" w:hAnsi="Times New Roman" w:cs="Times New Roman"/>
          <w:sz w:val="24"/>
          <w:szCs w:val="24"/>
        </w:rPr>
        <w:t>ветствующего под</w:t>
      </w:r>
      <w:r w:rsidRPr="004856F8">
        <w:rPr>
          <w:rFonts w:ascii="Times New Roman" w:hAnsi="Times New Roman" w:cs="Times New Roman"/>
          <w:sz w:val="24"/>
          <w:szCs w:val="24"/>
        </w:rPr>
        <w:t xml:space="preserve">разделения для получения более полной </w:t>
      </w:r>
      <w:r w:rsidR="00470A2D">
        <w:rPr>
          <w:rFonts w:ascii="Times New Roman" w:hAnsi="Times New Roman" w:cs="Times New Roman"/>
          <w:sz w:val="24"/>
          <w:szCs w:val="24"/>
        </w:rPr>
        <w:t>информации по вопросам, затраги</w:t>
      </w:r>
      <w:r w:rsidRPr="004856F8">
        <w:rPr>
          <w:rFonts w:ascii="Times New Roman" w:hAnsi="Times New Roman" w:cs="Times New Roman"/>
          <w:sz w:val="24"/>
          <w:szCs w:val="24"/>
        </w:rPr>
        <w:t>вающим Ваши права и законные интересы.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Вы имеете право обжаловать эти незак</w:t>
      </w:r>
      <w:r w:rsidR="00470A2D">
        <w:rPr>
          <w:rFonts w:ascii="Times New Roman" w:hAnsi="Times New Roman" w:cs="Times New Roman"/>
          <w:sz w:val="24"/>
          <w:szCs w:val="24"/>
        </w:rPr>
        <w:t>онные действия в вышестоящих ин</w:t>
      </w:r>
      <w:r w:rsidRPr="004856F8">
        <w:rPr>
          <w:rFonts w:ascii="Times New Roman" w:hAnsi="Times New Roman" w:cs="Times New Roman"/>
          <w:sz w:val="24"/>
          <w:szCs w:val="24"/>
        </w:rPr>
        <w:t>станциях (районных, областных, республиканских, федеральных), а также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подать жалобу на неправомерные дейст</w:t>
      </w:r>
      <w:r w:rsidR="00470A2D">
        <w:rPr>
          <w:rFonts w:ascii="Times New Roman" w:hAnsi="Times New Roman" w:cs="Times New Roman"/>
          <w:sz w:val="24"/>
          <w:szCs w:val="24"/>
        </w:rPr>
        <w:t>вия сотрудников правоохранитель</w:t>
      </w:r>
      <w:r w:rsidRPr="004856F8">
        <w:rPr>
          <w:rFonts w:ascii="Times New Roman" w:hAnsi="Times New Roman" w:cs="Times New Roman"/>
          <w:sz w:val="24"/>
          <w:szCs w:val="24"/>
        </w:rPr>
        <w:t>ных органов в Генеральную прокуратуру Российской Федерации,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856F8">
        <w:rPr>
          <w:rFonts w:ascii="Times New Roman" w:hAnsi="Times New Roman" w:cs="Times New Roman"/>
          <w:sz w:val="24"/>
          <w:szCs w:val="24"/>
        </w:rPr>
        <w:t>осуществляющую прокурорский надзор за деятельностью</w:t>
      </w:r>
      <w:r w:rsidR="00470A2D">
        <w:rPr>
          <w:rFonts w:ascii="Times New Roman" w:hAnsi="Times New Roman" w:cs="Times New Roman"/>
          <w:sz w:val="24"/>
          <w:szCs w:val="24"/>
        </w:rPr>
        <w:t xml:space="preserve"> </w:t>
      </w:r>
      <w:r w:rsidRPr="00470A2D">
        <w:rPr>
          <w:rFonts w:ascii="Times New Roman" w:hAnsi="Times New Roman" w:cs="Times New Roman"/>
        </w:rPr>
        <w:t>правоохранительных органов и силовых структур.</w:t>
      </w:r>
    </w:p>
    <w:sectPr w:rsidR="00213B59" w:rsidRPr="00470A2D" w:rsidSect="004856F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6F8"/>
    <w:rsid w:val="00213B59"/>
    <w:rsid w:val="00470A2D"/>
    <w:rsid w:val="0048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2014-07-19T05:31:00Z</dcterms:created>
  <dcterms:modified xsi:type="dcterms:W3CDTF">2014-07-19T05:43:00Z</dcterms:modified>
</cp:coreProperties>
</file>